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7C1F" w14:textId="2675CF99" w:rsidR="00261879" w:rsidRDefault="00261879"/>
    <w:p w14:paraId="1381EFED" w14:textId="77777777" w:rsidR="00261879" w:rsidRDefault="00261879" w:rsidP="00261879">
      <w:pPr>
        <w:jc w:val="center"/>
      </w:pPr>
      <w:r>
        <w:rPr>
          <w:noProof/>
        </w:rPr>
        <w:drawing>
          <wp:inline distT="0" distB="0" distL="0" distR="0" wp14:anchorId="1F935028" wp14:editId="669ED5F0">
            <wp:extent cx="2523744" cy="2450592"/>
            <wp:effectExtent l="0" t="0" r="0" b="698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44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8C18B" w14:textId="77777777" w:rsidR="00261879" w:rsidRDefault="00261879" w:rsidP="00261879">
      <w:pPr>
        <w:jc w:val="center"/>
      </w:pPr>
    </w:p>
    <w:p w14:paraId="4ADB8AAA" w14:textId="77777777" w:rsidR="00261879" w:rsidRDefault="00261879" w:rsidP="00261879">
      <w:pPr>
        <w:pStyle w:val="NoSpacing"/>
        <w:jc w:val="center"/>
        <w:rPr>
          <w:rFonts w:ascii="Lucida Calligraphy" w:hAnsi="Lucida Calligraphy"/>
          <w:b/>
          <w:bCs/>
          <w:sz w:val="56"/>
          <w:szCs w:val="56"/>
        </w:rPr>
      </w:pPr>
    </w:p>
    <w:p w14:paraId="5E520568" w14:textId="076BBA6D" w:rsidR="00261879" w:rsidRPr="00301638" w:rsidRDefault="00261879" w:rsidP="00261879">
      <w:pPr>
        <w:pStyle w:val="NoSpacing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301638">
        <w:rPr>
          <w:rFonts w:ascii="Lucida Calligraphy" w:hAnsi="Lucida Calligraphy"/>
          <w:b/>
          <w:bCs/>
          <w:sz w:val="36"/>
          <w:szCs w:val="36"/>
        </w:rPr>
        <w:t>Guidelines For Weddings at Bethlehem Lutheran Church</w:t>
      </w:r>
    </w:p>
    <w:p w14:paraId="29C6399D" w14:textId="349D08EA" w:rsidR="00261879" w:rsidRPr="00301638" w:rsidRDefault="00261879" w:rsidP="00261879">
      <w:pPr>
        <w:pStyle w:val="NoSpacing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301638">
        <w:rPr>
          <w:rFonts w:ascii="Lucida Calligraphy" w:hAnsi="Lucida Calligraphy"/>
          <w:b/>
          <w:bCs/>
          <w:sz w:val="36"/>
          <w:szCs w:val="36"/>
        </w:rPr>
        <w:t xml:space="preserve">1121 Georgia Ave.   </w:t>
      </w:r>
    </w:p>
    <w:p w14:paraId="51D33FB8" w14:textId="33A05AC0" w:rsidR="00261879" w:rsidRPr="00301638" w:rsidRDefault="00261879" w:rsidP="00261879">
      <w:pPr>
        <w:pStyle w:val="NoSpacing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301638">
        <w:rPr>
          <w:rFonts w:ascii="Lucida Calligraphy" w:hAnsi="Lucida Calligraphy"/>
          <w:b/>
          <w:bCs/>
          <w:sz w:val="36"/>
          <w:szCs w:val="36"/>
        </w:rPr>
        <w:t xml:space="preserve">Sheboygan WI 53081   </w:t>
      </w:r>
    </w:p>
    <w:p w14:paraId="08F7CCAA" w14:textId="51BCDC25" w:rsidR="00261879" w:rsidRDefault="00261879" w:rsidP="00261879">
      <w:pPr>
        <w:pStyle w:val="NoSpacing"/>
        <w:jc w:val="center"/>
        <w:rPr>
          <w:rFonts w:ascii="Lucida Calligraphy" w:hAnsi="Lucida Calligraphy"/>
          <w:b/>
          <w:bCs/>
          <w:sz w:val="18"/>
          <w:szCs w:val="18"/>
        </w:rPr>
      </w:pPr>
      <w:r w:rsidRPr="00301638">
        <w:rPr>
          <w:rFonts w:ascii="Lucida Calligraphy" w:hAnsi="Lucida Calligraphy"/>
          <w:b/>
          <w:bCs/>
          <w:sz w:val="36"/>
          <w:szCs w:val="36"/>
        </w:rPr>
        <w:t>(920) 452-4331</w:t>
      </w:r>
    </w:p>
    <w:p w14:paraId="55565E2B" w14:textId="5B88A0EF" w:rsidR="00D924DF" w:rsidRPr="00D924DF" w:rsidRDefault="00D924DF" w:rsidP="00261879">
      <w:pPr>
        <w:pStyle w:val="NoSpacing"/>
        <w:jc w:val="center"/>
        <w:rPr>
          <w:rFonts w:ascii="Lucida Calligraphy" w:hAnsi="Lucida Calligraphy"/>
          <w:b/>
          <w:bCs/>
          <w:sz w:val="18"/>
          <w:szCs w:val="18"/>
        </w:rPr>
      </w:pPr>
      <w:r>
        <w:rPr>
          <w:rFonts w:ascii="Lucida Calligraphy" w:hAnsi="Lucida Calligraphy"/>
          <w:b/>
          <w:bCs/>
          <w:sz w:val="18"/>
          <w:szCs w:val="18"/>
        </w:rPr>
        <w:t>* created January 13 2022 *</w:t>
      </w:r>
    </w:p>
    <w:p w14:paraId="10A9E4C5" w14:textId="77777777" w:rsidR="00261879" w:rsidRDefault="00261879" w:rsidP="00261879">
      <w:pPr>
        <w:jc w:val="center"/>
      </w:pPr>
      <w:r>
        <w:br w:type="page"/>
      </w:r>
    </w:p>
    <w:p w14:paraId="47299416" w14:textId="3B8C1DAE" w:rsidR="00595682" w:rsidRDefault="00261879" w:rsidP="00595682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EF5B62">
        <w:rPr>
          <w:rFonts w:ascii="Arial" w:hAnsi="Arial" w:cs="Arial"/>
          <w:b/>
          <w:bCs/>
        </w:rPr>
        <w:t>).</w:t>
      </w:r>
      <w:r w:rsidR="00EF5B62">
        <w:rPr>
          <w:rFonts w:ascii="Arial" w:hAnsi="Arial" w:cs="Arial"/>
          <w:b/>
          <w:bCs/>
        </w:rPr>
        <w:tab/>
      </w:r>
      <w:r w:rsidR="00F430C9">
        <w:rPr>
          <w:rFonts w:ascii="Arial" w:hAnsi="Arial" w:cs="Arial"/>
          <w:b/>
          <w:bCs/>
        </w:rPr>
        <w:t>A CHRISTIAN WEDDING</w:t>
      </w:r>
    </w:p>
    <w:p w14:paraId="37F301EA" w14:textId="3D6B300E" w:rsidR="00F430C9" w:rsidRDefault="00F430C9" w:rsidP="00F430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Christian wedding is more than a simple ceremony for the benefit of the couple and </w:t>
      </w:r>
      <w:r w:rsidR="00B1757E">
        <w:rPr>
          <w:rFonts w:ascii="Arial" w:hAnsi="Arial" w:cs="Arial"/>
        </w:rPr>
        <w:t>t</w:t>
      </w:r>
      <w:r>
        <w:rPr>
          <w:rFonts w:ascii="Arial" w:hAnsi="Arial" w:cs="Arial"/>
        </w:rPr>
        <w:t>heir families and friends.  A Christian wedding is a service of public worship designed</w:t>
      </w:r>
      <w:r w:rsidR="00B17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God as its object and Jesus Christ as its center.  Your wedding, then, is a sacred</w:t>
      </w:r>
      <w:r w:rsidR="00B17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occasion.  It has been instituted by God, blessed by our Lord Jesus Christ, and should</w:t>
      </w:r>
      <w:r w:rsidR="00B17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honored by all people.  It will be most meaningful for both families and friends when</w:t>
      </w:r>
    </w:p>
    <w:p w14:paraId="0C2676FF" w14:textId="541F512B" w:rsidR="00F430C9" w:rsidRDefault="00F430C9" w:rsidP="00F430C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 is careful concern shown for the sanctity of Christ’s Church and its worship, as well as for the dignity and beauty of Christian marriage.</w:t>
      </w:r>
    </w:p>
    <w:p w14:paraId="01E660A7" w14:textId="7E168FA6" w:rsidR="00A15403" w:rsidRDefault="00A15403" w:rsidP="00A15403">
      <w:pPr>
        <w:pStyle w:val="NoSpacing"/>
        <w:rPr>
          <w:rFonts w:ascii="Arial" w:hAnsi="Arial" w:cs="Arial"/>
        </w:rPr>
      </w:pPr>
    </w:p>
    <w:p w14:paraId="4291E139" w14:textId="108E6E33" w:rsidR="00A15403" w:rsidRDefault="00A15403" w:rsidP="00A1540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2).</w:t>
      </w:r>
      <w:r>
        <w:rPr>
          <w:rFonts w:ascii="Arial" w:hAnsi="Arial" w:cs="Arial"/>
          <w:b/>
          <w:bCs/>
        </w:rPr>
        <w:tab/>
        <w:t>RESPONSIBILITIES OF THE PASTOR</w:t>
      </w:r>
    </w:p>
    <w:p w14:paraId="4326490F" w14:textId="5079AE6B" w:rsidR="00A15403" w:rsidRDefault="00A15403" w:rsidP="00A154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As an Evangelical Lutheran congregation, we expect our pastor to function in conformity </w:t>
      </w:r>
    </w:p>
    <w:p w14:paraId="57846639" w14:textId="0F670D9B" w:rsidR="00A15403" w:rsidRDefault="00A15403" w:rsidP="00A154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with the solemn vows, which he made at his ordination to conduct his ministry in</w:t>
      </w:r>
      <w:r w:rsidR="00B175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conformity to the sacred scriptures and the Book of Concord, in preparing couples for marriage and in the conduction of the marriage service.</w:t>
      </w:r>
    </w:p>
    <w:p w14:paraId="6B30B184" w14:textId="4616FB3B" w:rsidR="00A15403" w:rsidRDefault="00A15403" w:rsidP="00A15403">
      <w:pPr>
        <w:pStyle w:val="NoSpacing"/>
        <w:rPr>
          <w:rFonts w:ascii="Arial" w:hAnsi="Arial" w:cs="Arial"/>
        </w:rPr>
      </w:pPr>
    </w:p>
    <w:p w14:paraId="7AB0DE06" w14:textId="63BC322A" w:rsidR="00A15403" w:rsidRDefault="00A15403" w:rsidP="00A1540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3).</w:t>
      </w:r>
      <w:r>
        <w:rPr>
          <w:rFonts w:ascii="Arial" w:hAnsi="Arial" w:cs="Arial"/>
          <w:b/>
          <w:bCs/>
        </w:rPr>
        <w:tab/>
        <w:t>WHO WILL BE MARRIED</w:t>
      </w:r>
    </w:p>
    <w:p w14:paraId="567C0988" w14:textId="73A0D174" w:rsidR="00E35CC4" w:rsidRDefault="00A15403" w:rsidP="00A154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Those who wish to make God a part of their on-going marriage, not only on their wedding day.  This ordinarily means that at least one of the </w:t>
      </w:r>
      <w:r w:rsidR="00E35CC4">
        <w:rPr>
          <w:rFonts w:ascii="Arial" w:hAnsi="Arial" w:cs="Arial"/>
        </w:rPr>
        <w:t xml:space="preserve">marriage </w:t>
      </w:r>
      <w:proofErr w:type="gramStart"/>
      <w:r w:rsidR="00E35CC4">
        <w:rPr>
          <w:rFonts w:ascii="Arial" w:hAnsi="Arial" w:cs="Arial"/>
        </w:rPr>
        <w:t>couple</w:t>
      </w:r>
      <w:proofErr w:type="gramEnd"/>
      <w:r w:rsidR="00E35CC4">
        <w:rPr>
          <w:rFonts w:ascii="Arial" w:hAnsi="Arial" w:cs="Arial"/>
        </w:rPr>
        <w:t xml:space="preserve"> will be a member of Bethlehem Lutheran Church.</w:t>
      </w:r>
    </w:p>
    <w:p w14:paraId="080A2647" w14:textId="086B2665" w:rsidR="00E35CC4" w:rsidRDefault="00E35CC4" w:rsidP="00A15403">
      <w:pPr>
        <w:pStyle w:val="NoSpacing"/>
        <w:rPr>
          <w:rFonts w:ascii="Arial" w:hAnsi="Arial" w:cs="Arial"/>
        </w:rPr>
      </w:pPr>
    </w:p>
    <w:p w14:paraId="11ACB7CD" w14:textId="1AFC6E95" w:rsidR="00E35CC4" w:rsidRDefault="00E35CC4" w:rsidP="00A1540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4).</w:t>
      </w:r>
      <w:r>
        <w:rPr>
          <w:rFonts w:ascii="Arial" w:hAnsi="Arial" w:cs="Arial"/>
          <w:b/>
          <w:bCs/>
        </w:rPr>
        <w:tab/>
        <w:t>THE WEDDING SERVICE</w:t>
      </w:r>
    </w:p>
    <w:p w14:paraId="0122F1B7" w14:textId="43D012A0" w:rsidR="00E35CC4" w:rsidRDefault="00E35CC4" w:rsidP="00A154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Only liturgical forms, which are faithful to scripture and the Lutheran Confessions, are to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used in weddings conducted at Bethlehem Lutheran Church.</w:t>
      </w:r>
    </w:p>
    <w:p w14:paraId="49A4D92C" w14:textId="5E5B067B" w:rsidR="00E35CC4" w:rsidRPr="00862FEA" w:rsidRDefault="00E35CC4" w:rsidP="00862FE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marriage liturgy contained in the Lutheran Service Book Agenda is the official</w:t>
      </w:r>
      <w:r w:rsidR="00862FEA">
        <w:rPr>
          <w:rFonts w:ascii="Arial" w:hAnsi="Arial" w:cs="Arial"/>
        </w:rPr>
        <w:t xml:space="preserve"> </w:t>
      </w:r>
      <w:r w:rsidRPr="00862FEA">
        <w:rPr>
          <w:rFonts w:ascii="Arial" w:hAnsi="Arial" w:cs="Arial"/>
        </w:rPr>
        <w:t>wedding liturgy of this congregation.</w:t>
      </w:r>
    </w:p>
    <w:p w14:paraId="518D4D92" w14:textId="371F1148" w:rsidR="008B50B4" w:rsidRPr="00862FEA" w:rsidRDefault="008B50B4" w:rsidP="00862FE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pastor is not at liberty to make changes to the wedding liturgy, however, </w:t>
      </w:r>
      <w:r w:rsidRPr="00862FEA">
        <w:rPr>
          <w:rFonts w:ascii="Arial" w:hAnsi="Arial" w:cs="Arial"/>
        </w:rPr>
        <w:t>additional prayers and liturgical forms may be included, if they are in conformity with</w:t>
      </w:r>
      <w:r w:rsidR="00862FEA">
        <w:rPr>
          <w:rFonts w:ascii="Arial" w:hAnsi="Arial" w:cs="Arial"/>
        </w:rPr>
        <w:t xml:space="preserve"> </w:t>
      </w:r>
      <w:r w:rsidRPr="00862FEA">
        <w:rPr>
          <w:rFonts w:ascii="Arial" w:hAnsi="Arial" w:cs="Arial"/>
        </w:rPr>
        <w:t>God’s Word.</w:t>
      </w:r>
    </w:p>
    <w:p w14:paraId="0399856B" w14:textId="33A00AE0" w:rsidR="008B50B4" w:rsidRDefault="008B50B4" w:rsidP="008B50B4">
      <w:pPr>
        <w:pStyle w:val="NoSpacing"/>
        <w:rPr>
          <w:rFonts w:ascii="Arial" w:hAnsi="Arial" w:cs="Arial"/>
        </w:rPr>
      </w:pPr>
    </w:p>
    <w:p w14:paraId="1DCE0546" w14:textId="2A203020" w:rsidR="008B50B4" w:rsidRDefault="008B50B4" w:rsidP="008B50B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5).</w:t>
      </w:r>
      <w:r>
        <w:rPr>
          <w:rFonts w:ascii="Arial" w:hAnsi="Arial" w:cs="Arial"/>
          <w:b/>
          <w:bCs/>
        </w:rPr>
        <w:tab/>
        <w:t>OTHER CLERGY</w:t>
      </w:r>
    </w:p>
    <w:p w14:paraId="12BA8724" w14:textId="150CBD82" w:rsidR="008B50B4" w:rsidRDefault="008B50B4" w:rsidP="008B50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As the pastor is the rightly called and ordained servant of the word in this congregation,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is responsible for all weddings conducted at Bethlehem.  With the consent of the pastor, other clergymen of congregations </w:t>
      </w:r>
      <w:r w:rsidR="007D09D3">
        <w:rPr>
          <w:rFonts w:ascii="Arial" w:hAnsi="Arial" w:cs="Arial"/>
        </w:rPr>
        <w:t>of The Lutheran Church Missouri Synod may</w:t>
      </w:r>
      <w:r>
        <w:rPr>
          <w:rFonts w:ascii="Arial" w:hAnsi="Arial" w:cs="Arial"/>
        </w:rPr>
        <w:t xml:space="preserve"> be invited to conduct or assist during the marriage service.  Guest pastors will abide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the practices set forth in these guidelines.</w:t>
      </w:r>
    </w:p>
    <w:p w14:paraId="58713DDA" w14:textId="0B5EB3BC" w:rsidR="008B50B4" w:rsidRDefault="008B50B4" w:rsidP="008B50B4">
      <w:pPr>
        <w:pStyle w:val="NoSpacing"/>
        <w:rPr>
          <w:rFonts w:ascii="Arial" w:hAnsi="Arial" w:cs="Arial"/>
        </w:rPr>
      </w:pPr>
    </w:p>
    <w:p w14:paraId="4B21D71D" w14:textId="260D374F" w:rsidR="008B50B4" w:rsidRDefault="008B50B4" w:rsidP="008B50B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6).</w:t>
      </w:r>
      <w:r>
        <w:rPr>
          <w:rFonts w:ascii="Arial" w:hAnsi="Arial" w:cs="Arial"/>
          <w:b/>
          <w:bCs/>
        </w:rPr>
        <w:tab/>
        <w:t>HOLY COMMUNION</w:t>
      </w:r>
    </w:p>
    <w:p w14:paraId="640F85D9" w14:textId="2ACABF11" w:rsidR="008B50B4" w:rsidRDefault="007D09D3" w:rsidP="008B50B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At the request of the couple, Holy Communion may be celebrated, with the approval of the pastor.</w:t>
      </w:r>
    </w:p>
    <w:p w14:paraId="2DF2A912" w14:textId="514CD368" w:rsidR="00B27426" w:rsidRDefault="00B27426" w:rsidP="008B50B4">
      <w:pPr>
        <w:pStyle w:val="NoSpacing"/>
        <w:rPr>
          <w:rFonts w:ascii="Arial" w:hAnsi="Arial" w:cs="Arial"/>
        </w:rPr>
      </w:pPr>
    </w:p>
    <w:p w14:paraId="0B571BA5" w14:textId="5CFFC962" w:rsidR="00B27426" w:rsidRDefault="00B27426" w:rsidP="008B50B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7).</w:t>
      </w:r>
      <w:r>
        <w:rPr>
          <w:rFonts w:ascii="Arial" w:hAnsi="Arial" w:cs="Arial"/>
          <w:b/>
          <w:bCs/>
        </w:rPr>
        <w:tab/>
        <w:t>MUSIC</w:t>
      </w:r>
    </w:p>
    <w:p w14:paraId="28274261" w14:textId="77777777" w:rsidR="00B27426" w:rsidRDefault="00B27426" w:rsidP="00862FE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Music should reflect a worshipful, God-centered attitude.</w:t>
      </w:r>
    </w:p>
    <w:p w14:paraId="06F23B0F" w14:textId="77777777" w:rsidR="009461F7" w:rsidRDefault="009461F7" w:rsidP="00B27426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wish to have a musician from outside of Bethlehem, please contact</w:t>
      </w:r>
    </w:p>
    <w:p w14:paraId="5BDD9329" w14:textId="749C6DA6" w:rsidR="00B27426" w:rsidRDefault="009461F7" w:rsidP="009461F7">
      <w:pPr>
        <w:pStyle w:val="NoSpacing"/>
        <w:ind w:left="1080"/>
        <w:rPr>
          <w:rFonts w:ascii="Arial" w:hAnsi="Arial" w:cs="Arial"/>
        </w:rPr>
      </w:pPr>
      <w:r>
        <w:rPr>
          <w:rFonts w:ascii="Arial" w:hAnsi="Arial" w:cs="Arial"/>
        </w:rPr>
        <w:t>the church office to discuss, prior to committing to another musician.</w:t>
      </w:r>
    </w:p>
    <w:p w14:paraId="0EA2C608" w14:textId="7FA573D1" w:rsidR="006F2A75" w:rsidRPr="00862FEA" w:rsidRDefault="009461F7" w:rsidP="00862FEA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Bethlehem Lutheran Church has directed that all music used in the wedding</w:t>
      </w:r>
      <w:r w:rsidR="00862FEA">
        <w:rPr>
          <w:rFonts w:ascii="Arial" w:hAnsi="Arial" w:cs="Arial"/>
        </w:rPr>
        <w:t xml:space="preserve"> </w:t>
      </w:r>
      <w:r w:rsidRPr="00862FEA">
        <w:rPr>
          <w:rFonts w:ascii="Arial" w:hAnsi="Arial" w:cs="Arial"/>
        </w:rPr>
        <w:t xml:space="preserve">service be approved.  Please contact our organist to discuss various </w:t>
      </w:r>
      <w:r w:rsidRPr="00862FEA">
        <w:rPr>
          <w:rFonts w:ascii="Arial" w:hAnsi="Arial" w:cs="Arial"/>
        </w:rPr>
        <w:lastRenderedPageBreak/>
        <w:t>musical</w:t>
      </w:r>
      <w:r w:rsidR="00862FEA">
        <w:rPr>
          <w:rFonts w:ascii="Arial" w:hAnsi="Arial" w:cs="Arial"/>
        </w:rPr>
        <w:t xml:space="preserve"> </w:t>
      </w:r>
      <w:r w:rsidRPr="00862FEA">
        <w:rPr>
          <w:rFonts w:ascii="Arial" w:hAnsi="Arial" w:cs="Arial"/>
        </w:rPr>
        <w:t>options, including processional</w:t>
      </w:r>
      <w:r w:rsidR="006F2A75" w:rsidRPr="00862FEA">
        <w:rPr>
          <w:rFonts w:ascii="Arial" w:hAnsi="Arial" w:cs="Arial"/>
        </w:rPr>
        <w:t>, recessional, soloists and instrumentalists. We will attempt to incorporate your ideas in a way that best honors the Savior and helps your guest</w:t>
      </w:r>
      <w:r w:rsidR="00862FEA">
        <w:rPr>
          <w:rFonts w:ascii="Arial" w:hAnsi="Arial" w:cs="Arial"/>
        </w:rPr>
        <w:t>s</w:t>
      </w:r>
      <w:r w:rsidR="006F2A75" w:rsidRPr="00862FEA">
        <w:rPr>
          <w:rFonts w:ascii="Arial" w:hAnsi="Arial" w:cs="Arial"/>
        </w:rPr>
        <w:t xml:space="preserve"> to worship.</w:t>
      </w:r>
    </w:p>
    <w:p w14:paraId="7A0B19E5" w14:textId="16ED4C65" w:rsidR="006F2A75" w:rsidRDefault="006F2A75" w:rsidP="006F2A75">
      <w:pPr>
        <w:pStyle w:val="NoSpacing"/>
        <w:rPr>
          <w:rFonts w:ascii="Arial" w:hAnsi="Arial" w:cs="Arial"/>
        </w:rPr>
      </w:pPr>
    </w:p>
    <w:p w14:paraId="28988F3E" w14:textId="1B14DC4C" w:rsidR="006F2A75" w:rsidRDefault="00720962" w:rsidP="006F2A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8).</w:t>
      </w:r>
      <w:r>
        <w:rPr>
          <w:rFonts w:ascii="Arial" w:hAnsi="Arial" w:cs="Arial"/>
          <w:b/>
          <w:bCs/>
        </w:rPr>
        <w:tab/>
        <w:t>PRE-MARITAL COUNSELING</w:t>
      </w:r>
    </w:p>
    <w:p w14:paraId="58A37B35" w14:textId="5B5B6C6D" w:rsidR="00720962" w:rsidRDefault="00720962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Couples desiring to be married at Bethlehem Lutheran Church will arrange for pre-marital counseling with the pastor.  The purpose of these meetings will be to look at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Bible’s teachings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about marriage, discuss various areas of the couple’s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relationship, and plan the wedding service.  Approximately 6 hours of counseling will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 expected.  The sessions will be arranged for the benefit and conve</w:t>
      </w:r>
      <w:r w:rsidR="00AC47A7">
        <w:rPr>
          <w:rFonts w:ascii="Arial" w:hAnsi="Arial" w:cs="Arial"/>
        </w:rPr>
        <w:t>nience of all.</w:t>
      </w:r>
    </w:p>
    <w:p w14:paraId="07B4C8DE" w14:textId="3D8AB268" w:rsidR="00AC47A7" w:rsidRDefault="00AC47A7" w:rsidP="006F2A75">
      <w:pPr>
        <w:pStyle w:val="NoSpacing"/>
        <w:rPr>
          <w:rFonts w:ascii="Arial" w:hAnsi="Arial" w:cs="Arial"/>
        </w:rPr>
      </w:pPr>
    </w:p>
    <w:p w14:paraId="0CEB1DBF" w14:textId="22E45D84" w:rsidR="00AC47A7" w:rsidRDefault="00AC47A7" w:rsidP="006F2A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9).</w:t>
      </w:r>
      <w:r>
        <w:rPr>
          <w:rFonts w:ascii="Arial" w:hAnsi="Arial" w:cs="Arial"/>
          <w:b/>
          <w:bCs/>
        </w:rPr>
        <w:tab/>
        <w:t>REHEARSAL</w:t>
      </w:r>
    </w:p>
    <w:p w14:paraId="34713835" w14:textId="7480D90F" w:rsidR="004745C6" w:rsidRDefault="00AC47A7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rehearsal usually takes place in the evening, one or two days before the wedding.</w:t>
      </w:r>
      <w:r w:rsidR="00862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gives everyone the opportunity to become acquainted with their part in the service.  The wedding party, ushers, and anyone having a part in the service should be present.</w:t>
      </w:r>
      <w:r w:rsidR="0000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ask that all behavior be respectful while in God’s house.  Please schedule your rehearsal </w:t>
      </w:r>
      <w:r w:rsidR="004745C6">
        <w:rPr>
          <w:rFonts w:ascii="Arial" w:hAnsi="Arial" w:cs="Arial"/>
        </w:rPr>
        <w:t>at a time convenient for everyone.  With pre-planning and everyone’s</w:t>
      </w:r>
      <w:r w:rsidR="00006DCB">
        <w:rPr>
          <w:rFonts w:ascii="Arial" w:hAnsi="Arial" w:cs="Arial"/>
        </w:rPr>
        <w:t xml:space="preserve"> </w:t>
      </w:r>
      <w:r w:rsidR="004745C6">
        <w:rPr>
          <w:rFonts w:ascii="Arial" w:hAnsi="Arial" w:cs="Arial"/>
        </w:rPr>
        <w:t>cooperation, the rehearsal should last approximately 30-45 minutes.</w:t>
      </w:r>
    </w:p>
    <w:p w14:paraId="43E2E084" w14:textId="71CC03F6" w:rsidR="004745C6" w:rsidRDefault="004745C6" w:rsidP="006F2A75">
      <w:pPr>
        <w:pStyle w:val="NoSpacing"/>
        <w:rPr>
          <w:rFonts w:ascii="Arial" w:hAnsi="Arial" w:cs="Arial"/>
        </w:rPr>
      </w:pPr>
    </w:p>
    <w:p w14:paraId="3AC0F6AB" w14:textId="0811A239" w:rsidR="004745C6" w:rsidRDefault="004745C6" w:rsidP="006F2A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10).</w:t>
      </w:r>
      <w:r>
        <w:rPr>
          <w:rFonts w:ascii="Arial" w:hAnsi="Arial" w:cs="Arial"/>
          <w:b/>
          <w:bCs/>
        </w:rPr>
        <w:tab/>
        <w:t>SPACE AVAILABLE</w:t>
      </w:r>
    </w:p>
    <w:p w14:paraId="370406DA" w14:textId="2B6BD18E" w:rsidR="004745C6" w:rsidRDefault="004745C6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On the day of your wedding, rooms will be available for both the bride and her attendants and the groom and his attendants.  We ask that the rooms be returned to</w:t>
      </w:r>
      <w:r w:rsidR="0000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way they were found, ensuring that garbage is taken care of and that all personal</w:t>
      </w:r>
    </w:p>
    <w:p w14:paraId="66D22EBA" w14:textId="6252F566" w:rsidR="004745C6" w:rsidRDefault="004745C6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property items are taken with you.</w:t>
      </w:r>
    </w:p>
    <w:p w14:paraId="500C45CC" w14:textId="01DE868B" w:rsidR="0056761C" w:rsidRDefault="0056761C" w:rsidP="006F2A75">
      <w:pPr>
        <w:pStyle w:val="NoSpacing"/>
        <w:rPr>
          <w:rFonts w:ascii="Arial" w:hAnsi="Arial" w:cs="Arial"/>
        </w:rPr>
      </w:pPr>
    </w:p>
    <w:p w14:paraId="50DC3765" w14:textId="6AC04421" w:rsidR="0056761C" w:rsidRDefault="0056761C" w:rsidP="006F2A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11).</w:t>
      </w:r>
      <w:r>
        <w:rPr>
          <w:rFonts w:ascii="Arial" w:hAnsi="Arial" w:cs="Arial"/>
          <w:b/>
          <w:bCs/>
        </w:rPr>
        <w:tab/>
        <w:t>BULLETINS</w:t>
      </w:r>
    </w:p>
    <w:p w14:paraId="023C2B39" w14:textId="7ABB0A98" w:rsidR="0056761C" w:rsidRDefault="0056761C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Service bulletins may be arranged through the church office or done by the couple.</w:t>
      </w:r>
      <w:r w:rsidR="0000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bulletins must be approved by the pastor prior to printing.  We ask that all bulletins</w:t>
      </w:r>
      <w:r w:rsidR="0000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include the following statement: </w:t>
      </w:r>
      <w:r w:rsidRPr="0056761C">
        <w:rPr>
          <w:rFonts w:ascii="Arial" w:hAnsi="Arial" w:cs="Arial"/>
          <w:i/>
          <w:iCs/>
        </w:rPr>
        <w:t>“We request that no flash photography be taken during</w:t>
      </w:r>
      <w:r w:rsidR="00006DCB">
        <w:rPr>
          <w:rFonts w:ascii="Arial" w:hAnsi="Arial" w:cs="Arial"/>
        </w:rPr>
        <w:t xml:space="preserve"> </w:t>
      </w:r>
      <w:r w:rsidRPr="0056761C">
        <w:rPr>
          <w:rFonts w:ascii="Arial" w:hAnsi="Arial" w:cs="Arial"/>
          <w:i/>
          <w:iCs/>
        </w:rPr>
        <w:t>the wedding service.”</w:t>
      </w:r>
      <w:r>
        <w:rPr>
          <w:rFonts w:ascii="Arial" w:hAnsi="Arial" w:cs="Arial"/>
          <w:i/>
          <w:iCs/>
        </w:rPr>
        <w:t xml:space="preserve"> </w:t>
      </w:r>
    </w:p>
    <w:p w14:paraId="20782D91" w14:textId="3D78C5A7" w:rsidR="0056761C" w:rsidRDefault="0056761C" w:rsidP="006F2A75">
      <w:pPr>
        <w:pStyle w:val="NoSpacing"/>
        <w:rPr>
          <w:rFonts w:ascii="Arial" w:hAnsi="Arial" w:cs="Arial"/>
        </w:rPr>
      </w:pPr>
    </w:p>
    <w:p w14:paraId="5D43776D" w14:textId="37B658FF" w:rsidR="0056761C" w:rsidRDefault="0056761C" w:rsidP="006F2A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12).</w:t>
      </w:r>
      <w:r>
        <w:rPr>
          <w:rFonts w:ascii="Arial" w:hAnsi="Arial" w:cs="Arial"/>
          <w:b/>
          <w:bCs/>
        </w:rPr>
        <w:tab/>
        <w:t>DECORATING</w:t>
      </w:r>
    </w:p>
    <w:p w14:paraId="448BEFF4" w14:textId="39FEC95E" w:rsidR="001F52DC" w:rsidRDefault="0056761C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All decorations should be discussed with the pastor and/or the church office.  </w:t>
      </w:r>
      <w:r w:rsidR="00006DCB">
        <w:rPr>
          <w:rFonts w:ascii="Arial" w:hAnsi="Arial" w:cs="Arial"/>
        </w:rPr>
        <w:t>Norm</w:t>
      </w:r>
      <w:r>
        <w:rPr>
          <w:rFonts w:ascii="Arial" w:hAnsi="Arial" w:cs="Arial"/>
        </w:rPr>
        <w:t>ally the</w:t>
      </w:r>
      <w:r w:rsidR="0000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church is available in the morning, the day of the wedding, for decorating.  Please note</w:t>
      </w:r>
      <w:r w:rsidR="00006D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all decorations will need to be taken down </w:t>
      </w:r>
      <w:r w:rsidR="001F52DC">
        <w:rPr>
          <w:rFonts w:ascii="Arial" w:hAnsi="Arial" w:cs="Arial"/>
        </w:rPr>
        <w:t xml:space="preserve">immediately </w:t>
      </w:r>
      <w:r>
        <w:rPr>
          <w:rFonts w:ascii="Arial" w:hAnsi="Arial" w:cs="Arial"/>
        </w:rPr>
        <w:t>after the wedding service</w:t>
      </w:r>
      <w:r w:rsidR="001F52DC">
        <w:rPr>
          <w:rFonts w:ascii="Arial" w:hAnsi="Arial" w:cs="Arial"/>
        </w:rPr>
        <w:t xml:space="preserve"> to</w:t>
      </w:r>
      <w:r w:rsidR="00006DCB">
        <w:rPr>
          <w:rFonts w:ascii="Arial" w:hAnsi="Arial" w:cs="Arial"/>
        </w:rPr>
        <w:t xml:space="preserve"> </w:t>
      </w:r>
      <w:r w:rsidR="001F52DC">
        <w:rPr>
          <w:rFonts w:ascii="Arial" w:hAnsi="Arial" w:cs="Arial"/>
        </w:rPr>
        <w:t>prepare for our regularly scheduled church services.  Decorations may include flowers,</w:t>
      </w:r>
      <w:r w:rsidR="00006DCB">
        <w:rPr>
          <w:rFonts w:ascii="Arial" w:hAnsi="Arial" w:cs="Arial"/>
        </w:rPr>
        <w:t xml:space="preserve"> </w:t>
      </w:r>
      <w:r w:rsidR="001F52DC">
        <w:rPr>
          <w:rFonts w:ascii="Arial" w:hAnsi="Arial" w:cs="Arial"/>
        </w:rPr>
        <w:t>candles and bows.</w:t>
      </w:r>
    </w:p>
    <w:p w14:paraId="21B8E54E" w14:textId="4D41B122" w:rsidR="001F52DC" w:rsidRDefault="001F52DC" w:rsidP="006F2A75">
      <w:pPr>
        <w:pStyle w:val="NoSpacing"/>
        <w:rPr>
          <w:rFonts w:ascii="Arial" w:hAnsi="Arial" w:cs="Arial"/>
        </w:rPr>
      </w:pPr>
    </w:p>
    <w:p w14:paraId="6C355059" w14:textId="0AA76468" w:rsidR="001F52DC" w:rsidRDefault="001F52DC" w:rsidP="006F2A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13).</w:t>
      </w:r>
      <w:r>
        <w:rPr>
          <w:rFonts w:ascii="Arial" w:hAnsi="Arial" w:cs="Arial"/>
          <w:b/>
          <w:bCs/>
        </w:rPr>
        <w:tab/>
        <w:t>PHOTOGRAPHY / VIDEO</w:t>
      </w:r>
    </w:p>
    <w:p w14:paraId="0748016A" w14:textId="0D614C45" w:rsidR="004F6353" w:rsidRDefault="006539EE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refrain from flash photography during the wedding service, both from the photographer and the guests</w:t>
      </w:r>
      <w:r w:rsidR="004F6353">
        <w:rPr>
          <w:rFonts w:ascii="Arial" w:hAnsi="Arial" w:cs="Arial"/>
        </w:rPr>
        <w:t xml:space="preserve"> (the photographer may take photos during the processional</w:t>
      </w:r>
      <w:r w:rsidR="00006DCB">
        <w:rPr>
          <w:rFonts w:ascii="Arial" w:hAnsi="Arial" w:cs="Arial"/>
        </w:rPr>
        <w:t xml:space="preserve"> </w:t>
      </w:r>
      <w:r w:rsidR="004F6353">
        <w:rPr>
          <w:rFonts w:ascii="Arial" w:hAnsi="Arial" w:cs="Arial"/>
        </w:rPr>
        <w:t>and the recessional).  A video of the ceremony can be made from the church balcony.</w:t>
      </w:r>
      <w:r w:rsidR="007D09D3">
        <w:rPr>
          <w:rFonts w:ascii="Arial" w:hAnsi="Arial" w:cs="Arial"/>
        </w:rPr>
        <w:t xml:space="preserve">  If there is a request to record the service from another vantage point, it must first be approved by the pastor.</w:t>
      </w:r>
    </w:p>
    <w:p w14:paraId="739DA865" w14:textId="77777777" w:rsidR="00261879" w:rsidRDefault="00261879" w:rsidP="006F2A75">
      <w:pPr>
        <w:pStyle w:val="NoSpacing"/>
        <w:rPr>
          <w:rFonts w:ascii="Arial" w:hAnsi="Arial" w:cs="Arial"/>
          <w:b/>
          <w:bCs/>
        </w:rPr>
      </w:pPr>
    </w:p>
    <w:p w14:paraId="4A93FA69" w14:textId="0F58C052" w:rsidR="004F6353" w:rsidRDefault="004F6353" w:rsidP="006F2A75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14).</w:t>
      </w:r>
      <w:r>
        <w:rPr>
          <w:rFonts w:ascii="Arial" w:hAnsi="Arial" w:cs="Arial"/>
          <w:b/>
          <w:bCs/>
        </w:rPr>
        <w:tab/>
      </w:r>
      <w:r w:rsidR="00006DCB">
        <w:rPr>
          <w:rFonts w:ascii="Arial" w:hAnsi="Arial" w:cs="Arial"/>
          <w:b/>
          <w:bCs/>
        </w:rPr>
        <w:t>OTHER ITEMS TO CONSIDER</w:t>
      </w:r>
    </w:p>
    <w:p w14:paraId="16E5592A" w14:textId="31C3AE16" w:rsidR="00976CD0" w:rsidRDefault="00976CD0" w:rsidP="006F2A7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appreciate your cooperation in regards to the following:</w:t>
      </w:r>
    </w:p>
    <w:p w14:paraId="75D36488" w14:textId="7081513B" w:rsidR="00976CD0" w:rsidRDefault="00976CD0" w:rsidP="00976CD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Scattering of fresh flower petals is not allowed</w:t>
      </w:r>
      <w:r w:rsidR="00F63A9B">
        <w:rPr>
          <w:rFonts w:ascii="Arial" w:hAnsi="Arial" w:cs="Arial"/>
        </w:rPr>
        <w:t>.</w:t>
      </w:r>
    </w:p>
    <w:p w14:paraId="19B5C5AA" w14:textId="2C163B0C" w:rsidR="00976CD0" w:rsidRDefault="00976CD0" w:rsidP="00976CD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Throwing of rice, confetti or bird seed is not allowed</w:t>
      </w:r>
      <w:r w:rsidR="00F63A9B">
        <w:rPr>
          <w:rFonts w:ascii="Arial" w:hAnsi="Arial" w:cs="Arial"/>
        </w:rPr>
        <w:t>.</w:t>
      </w:r>
    </w:p>
    <w:p w14:paraId="2586252D" w14:textId="6BE40383" w:rsidR="00976CD0" w:rsidRDefault="00976CD0" w:rsidP="00976CD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Consumption of alcoholic beverages on the church property is not allowed</w:t>
      </w:r>
      <w:r w:rsidR="00F63A9B">
        <w:rPr>
          <w:rFonts w:ascii="Arial" w:hAnsi="Arial" w:cs="Arial"/>
        </w:rPr>
        <w:t>.</w:t>
      </w:r>
    </w:p>
    <w:p w14:paraId="7DF67DD8" w14:textId="2567B5B9" w:rsidR="00976CD0" w:rsidRDefault="00976CD0" w:rsidP="00976CD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Smoking in the church facilities is not allowed</w:t>
      </w:r>
      <w:r w:rsidR="00F63A9B">
        <w:rPr>
          <w:rFonts w:ascii="Arial" w:hAnsi="Arial" w:cs="Arial"/>
        </w:rPr>
        <w:t>.</w:t>
      </w:r>
    </w:p>
    <w:p w14:paraId="740A368E" w14:textId="27502D71" w:rsidR="00976CD0" w:rsidRDefault="00976CD0" w:rsidP="00976CD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Leave the dressing rooms, sanctuary, and any other church facilities </w:t>
      </w:r>
      <w:r w:rsidR="00F63A9B">
        <w:rPr>
          <w:rFonts w:ascii="Arial" w:hAnsi="Arial" w:cs="Arial"/>
        </w:rPr>
        <w:t>clean and back to the order in which they were found.</w:t>
      </w:r>
    </w:p>
    <w:p w14:paraId="49EC19B9" w14:textId="01A3A79A" w:rsidR="001143F4" w:rsidRDefault="001143F4" w:rsidP="001143F4">
      <w:pPr>
        <w:pStyle w:val="NoSpacing"/>
        <w:rPr>
          <w:rFonts w:ascii="Arial" w:hAnsi="Arial" w:cs="Arial"/>
        </w:rPr>
      </w:pPr>
    </w:p>
    <w:p w14:paraId="55DF3562" w14:textId="77777777" w:rsidR="000567AD" w:rsidRDefault="000567AD" w:rsidP="001143F4">
      <w:pPr>
        <w:pStyle w:val="NoSpacing"/>
        <w:rPr>
          <w:rFonts w:ascii="Arial" w:hAnsi="Arial" w:cs="Arial"/>
          <w:b/>
          <w:bCs/>
        </w:rPr>
      </w:pPr>
    </w:p>
    <w:p w14:paraId="7E6166CE" w14:textId="0F088B93" w:rsidR="001143F4" w:rsidRDefault="000567AD" w:rsidP="001143F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MISCELLANEOUS DETAILS – EXPENSES &amp; HONORARIA</w:t>
      </w:r>
    </w:p>
    <w:p w14:paraId="2F0A12FB" w14:textId="308702F9" w:rsidR="000567AD" w:rsidRDefault="000567AD" w:rsidP="001143F4">
      <w:pPr>
        <w:pStyle w:val="NoSpacing"/>
        <w:rPr>
          <w:rFonts w:ascii="Arial" w:hAnsi="Arial" w:cs="Arial"/>
          <w:b/>
          <w:bCs/>
        </w:rPr>
      </w:pPr>
    </w:p>
    <w:p w14:paraId="291D6619" w14:textId="77777777" w:rsidR="008275F9" w:rsidRDefault="000567AD" w:rsidP="001143F4">
      <w:pPr>
        <w:pStyle w:val="NoSpacing"/>
        <w:rPr>
          <w:rFonts w:ascii="Arial" w:hAnsi="Arial" w:cs="Arial"/>
        </w:rPr>
      </w:pPr>
      <w:r w:rsidRPr="000B3534">
        <w:rPr>
          <w:rFonts w:ascii="Arial" w:hAnsi="Arial" w:cs="Arial"/>
          <w:u w:val="single"/>
        </w:rPr>
        <w:t>Organist Fee</w:t>
      </w:r>
      <w:r w:rsidR="00F50230" w:rsidRPr="000B3534">
        <w:rPr>
          <w:rFonts w:ascii="Arial" w:hAnsi="Arial" w:cs="Arial"/>
          <w:u w:val="single"/>
        </w:rPr>
        <w:t>:</w:t>
      </w:r>
      <w:r w:rsidR="00F50230">
        <w:rPr>
          <w:rFonts w:ascii="Arial" w:hAnsi="Arial" w:cs="Arial"/>
        </w:rPr>
        <w:t xml:space="preserve"> $150.00 </w:t>
      </w:r>
    </w:p>
    <w:p w14:paraId="4689D17D" w14:textId="55F47CFE" w:rsidR="000567AD" w:rsidRPr="008275F9" w:rsidRDefault="008275F9" w:rsidP="001143F4">
      <w:pPr>
        <w:pStyle w:val="NoSpacing"/>
        <w:rPr>
          <w:rFonts w:ascii="Arial" w:hAnsi="Arial" w:cs="Arial"/>
          <w:i/>
          <w:iCs/>
        </w:rPr>
      </w:pPr>
      <w:r w:rsidRPr="008275F9">
        <w:rPr>
          <w:rFonts w:ascii="Arial" w:hAnsi="Arial" w:cs="Arial"/>
          <w:i/>
          <w:iCs/>
        </w:rPr>
        <w:t>I</w:t>
      </w:r>
      <w:r w:rsidR="00F50230" w:rsidRPr="008275F9">
        <w:rPr>
          <w:rFonts w:ascii="Arial" w:hAnsi="Arial" w:cs="Arial"/>
          <w:i/>
          <w:iCs/>
        </w:rPr>
        <w:t>ncludes all rehearsals and the service</w:t>
      </w:r>
      <w:r w:rsidRPr="008275F9">
        <w:rPr>
          <w:rFonts w:ascii="Arial" w:hAnsi="Arial" w:cs="Arial"/>
          <w:i/>
          <w:iCs/>
        </w:rPr>
        <w:t xml:space="preserve">. </w:t>
      </w:r>
    </w:p>
    <w:p w14:paraId="1F6C0207" w14:textId="0BC29975" w:rsidR="008275F9" w:rsidRDefault="008275F9" w:rsidP="001143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make check payable to the organist directly.</w:t>
      </w:r>
    </w:p>
    <w:p w14:paraId="423BDE5E" w14:textId="0DCE8AAD" w:rsidR="000567AD" w:rsidRDefault="000567AD" w:rsidP="001143F4">
      <w:pPr>
        <w:pStyle w:val="NoSpacing"/>
        <w:rPr>
          <w:rFonts w:ascii="Arial" w:hAnsi="Arial" w:cs="Arial"/>
        </w:rPr>
      </w:pPr>
    </w:p>
    <w:p w14:paraId="47AAD01C" w14:textId="7C5EC037" w:rsidR="000567AD" w:rsidRDefault="000567AD" w:rsidP="001143F4">
      <w:pPr>
        <w:pStyle w:val="NoSpacing"/>
        <w:rPr>
          <w:rFonts w:ascii="Arial" w:hAnsi="Arial" w:cs="Arial"/>
        </w:rPr>
      </w:pPr>
      <w:r w:rsidRPr="000B3534">
        <w:rPr>
          <w:rFonts w:ascii="Arial" w:hAnsi="Arial" w:cs="Arial"/>
          <w:u w:val="single"/>
        </w:rPr>
        <w:t xml:space="preserve">Pastor </w:t>
      </w:r>
      <w:r w:rsidR="00EC4FB1">
        <w:rPr>
          <w:rFonts w:ascii="Arial" w:hAnsi="Arial" w:cs="Arial"/>
          <w:u w:val="single"/>
        </w:rPr>
        <w:t>Honorarium</w:t>
      </w:r>
      <w:r w:rsidR="00F50230" w:rsidRPr="000B3534">
        <w:rPr>
          <w:rFonts w:ascii="Arial" w:hAnsi="Arial" w:cs="Arial"/>
          <w:u w:val="single"/>
        </w:rPr>
        <w:t>:</w:t>
      </w:r>
      <w:r w:rsidR="00F50230">
        <w:rPr>
          <w:rFonts w:ascii="Arial" w:hAnsi="Arial" w:cs="Arial"/>
        </w:rPr>
        <w:t xml:space="preserve"> Determined by the couple, as there is no </w:t>
      </w:r>
      <w:r w:rsidR="000B3534">
        <w:rPr>
          <w:rFonts w:ascii="Arial" w:hAnsi="Arial" w:cs="Arial"/>
        </w:rPr>
        <w:t>required fee for the Pastor’s service</w:t>
      </w:r>
      <w:r w:rsidR="008275F9">
        <w:rPr>
          <w:rFonts w:ascii="Arial" w:hAnsi="Arial" w:cs="Arial"/>
        </w:rPr>
        <w:t>.</w:t>
      </w:r>
    </w:p>
    <w:p w14:paraId="0E9E83FF" w14:textId="723A824F" w:rsidR="000567AD" w:rsidRDefault="000567AD" w:rsidP="001143F4">
      <w:pPr>
        <w:pStyle w:val="NoSpacing"/>
        <w:rPr>
          <w:rFonts w:ascii="Arial" w:hAnsi="Arial" w:cs="Arial"/>
        </w:rPr>
      </w:pPr>
    </w:p>
    <w:p w14:paraId="49A60523" w14:textId="7C112288" w:rsidR="000567AD" w:rsidRDefault="000567AD" w:rsidP="001143F4">
      <w:pPr>
        <w:pStyle w:val="NoSpacing"/>
        <w:rPr>
          <w:rFonts w:ascii="Arial" w:hAnsi="Arial" w:cs="Arial"/>
        </w:rPr>
      </w:pPr>
      <w:r w:rsidRPr="000B3534">
        <w:rPr>
          <w:rFonts w:ascii="Arial" w:hAnsi="Arial" w:cs="Arial"/>
          <w:u w:val="single"/>
        </w:rPr>
        <w:t>Custodian Fee</w:t>
      </w:r>
      <w:r w:rsidR="00F50230" w:rsidRPr="000B3534">
        <w:rPr>
          <w:rFonts w:ascii="Arial" w:hAnsi="Arial" w:cs="Arial"/>
          <w:u w:val="single"/>
        </w:rPr>
        <w:t>:</w:t>
      </w:r>
      <w:r w:rsidR="00F50230">
        <w:rPr>
          <w:rFonts w:ascii="Arial" w:hAnsi="Arial" w:cs="Arial"/>
        </w:rPr>
        <w:t xml:space="preserve"> $50.00</w:t>
      </w:r>
    </w:p>
    <w:p w14:paraId="3866C760" w14:textId="1645DED4" w:rsidR="008275F9" w:rsidRDefault="008275F9" w:rsidP="001143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make check payable to Bethlehem Church.</w:t>
      </w:r>
    </w:p>
    <w:p w14:paraId="533BB945" w14:textId="353F5C8A" w:rsidR="000567AD" w:rsidRDefault="000567AD" w:rsidP="001143F4">
      <w:pPr>
        <w:pStyle w:val="NoSpacing"/>
        <w:rPr>
          <w:rFonts w:ascii="Arial" w:hAnsi="Arial" w:cs="Arial"/>
        </w:rPr>
      </w:pPr>
    </w:p>
    <w:p w14:paraId="1724EBB0" w14:textId="77777777" w:rsidR="008275F9" w:rsidRDefault="000567AD" w:rsidP="001143F4">
      <w:pPr>
        <w:pStyle w:val="NoSpacing"/>
        <w:rPr>
          <w:rFonts w:ascii="Arial" w:hAnsi="Arial" w:cs="Arial"/>
        </w:rPr>
      </w:pPr>
      <w:r w:rsidRPr="000B3534">
        <w:rPr>
          <w:rFonts w:ascii="Arial" w:hAnsi="Arial" w:cs="Arial"/>
          <w:u w:val="single"/>
        </w:rPr>
        <w:t>Building Usage Fee</w:t>
      </w:r>
      <w:r w:rsidR="000B3534" w:rsidRPr="000B353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  <w:r w:rsidR="008275F9">
        <w:rPr>
          <w:rFonts w:ascii="Arial" w:hAnsi="Arial" w:cs="Arial"/>
        </w:rPr>
        <w:t>$150.00</w:t>
      </w:r>
    </w:p>
    <w:p w14:paraId="5ACDF71E" w14:textId="66468C5C" w:rsidR="000567AD" w:rsidRPr="008275F9" w:rsidRDefault="008275F9" w:rsidP="001143F4">
      <w:pPr>
        <w:pStyle w:val="NoSpacing"/>
        <w:rPr>
          <w:rFonts w:ascii="Arial" w:hAnsi="Arial" w:cs="Arial"/>
          <w:i/>
          <w:iCs/>
        </w:rPr>
      </w:pPr>
      <w:r w:rsidRPr="008275F9">
        <w:rPr>
          <w:rFonts w:ascii="Arial" w:hAnsi="Arial" w:cs="Arial"/>
          <w:i/>
          <w:iCs/>
        </w:rPr>
        <w:t>F</w:t>
      </w:r>
      <w:r w:rsidR="000567AD" w:rsidRPr="008275F9">
        <w:rPr>
          <w:rFonts w:ascii="Arial" w:hAnsi="Arial" w:cs="Arial"/>
          <w:i/>
          <w:iCs/>
        </w:rPr>
        <w:t>or non-members only</w:t>
      </w:r>
      <w:r w:rsidRPr="008275F9">
        <w:rPr>
          <w:rFonts w:ascii="Arial" w:hAnsi="Arial" w:cs="Arial"/>
          <w:i/>
          <w:iCs/>
        </w:rPr>
        <w:t>.</w:t>
      </w:r>
    </w:p>
    <w:p w14:paraId="3B83A600" w14:textId="11821940" w:rsidR="008275F9" w:rsidRDefault="008275F9" w:rsidP="001143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make check payable to Bethlehem Church.</w:t>
      </w:r>
    </w:p>
    <w:p w14:paraId="11CB45D3" w14:textId="3E4266BA" w:rsidR="000B3534" w:rsidRDefault="000B3534" w:rsidP="001143F4">
      <w:pPr>
        <w:pStyle w:val="NoSpacing"/>
        <w:rPr>
          <w:rFonts w:ascii="Arial" w:hAnsi="Arial" w:cs="Arial"/>
        </w:rPr>
      </w:pPr>
    </w:p>
    <w:p w14:paraId="146BB475" w14:textId="77777777" w:rsidR="000B3534" w:rsidRPr="000567AD" w:rsidRDefault="000B3534" w:rsidP="001143F4">
      <w:pPr>
        <w:pStyle w:val="NoSpacing"/>
        <w:rPr>
          <w:rFonts w:ascii="Arial" w:hAnsi="Arial" w:cs="Arial"/>
        </w:rPr>
      </w:pPr>
    </w:p>
    <w:p w14:paraId="0ADFFD97" w14:textId="10A31F98" w:rsidR="00B27426" w:rsidRPr="00B27426" w:rsidRDefault="00B27426" w:rsidP="008B50B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</w:p>
    <w:sectPr w:rsidR="00B27426" w:rsidRPr="00B27426" w:rsidSect="007B08BA">
      <w:pgSz w:w="792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73F"/>
    <w:multiLevelType w:val="hybridMultilevel"/>
    <w:tmpl w:val="A76EA306"/>
    <w:lvl w:ilvl="0" w:tplc="5D3A0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D450A"/>
    <w:multiLevelType w:val="hybridMultilevel"/>
    <w:tmpl w:val="6BAAC7B0"/>
    <w:lvl w:ilvl="0" w:tplc="E1FAE6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C2987"/>
    <w:multiLevelType w:val="hybridMultilevel"/>
    <w:tmpl w:val="8F0AE2E6"/>
    <w:lvl w:ilvl="0" w:tplc="6ADCD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3832CF"/>
    <w:multiLevelType w:val="hybridMultilevel"/>
    <w:tmpl w:val="86644042"/>
    <w:lvl w:ilvl="0" w:tplc="5D3A0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2980995">
    <w:abstractNumId w:val="2"/>
  </w:num>
  <w:num w:numId="2" w16cid:durableId="514854876">
    <w:abstractNumId w:val="0"/>
  </w:num>
  <w:num w:numId="3" w16cid:durableId="1991514866">
    <w:abstractNumId w:val="3"/>
  </w:num>
  <w:num w:numId="4" w16cid:durableId="21188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2"/>
    <w:rsid w:val="00006DCB"/>
    <w:rsid w:val="000567AD"/>
    <w:rsid w:val="000B3534"/>
    <w:rsid w:val="001143F4"/>
    <w:rsid w:val="00184660"/>
    <w:rsid w:val="001F52DC"/>
    <w:rsid w:val="00230538"/>
    <w:rsid w:val="00261879"/>
    <w:rsid w:val="00301638"/>
    <w:rsid w:val="004745C6"/>
    <w:rsid w:val="004F6353"/>
    <w:rsid w:val="0056761C"/>
    <w:rsid w:val="00595682"/>
    <w:rsid w:val="006539EE"/>
    <w:rsid w:val="006F2A75"/>
    <w:rsid w:val="00720962"/>
    <w:rsid w:val="007B08BA"/>
    <w:rsid w:val="007D09D3"/>
    <w:rsid w:val="008275F9"/>
    <w:rsid w:val="00862FEA"/>
    <w:rsid w:val="008818CB"/>
    <w:rsid w:val="008B50B4"/>
    <w:rsid w:val="009461F7"/>
    <w:rsid w:val="00976CD0"/>
    <w:rsid w:val="00A15403"/>
    <w:rsid w:val="00AC47A7"/>
    <w:rsid w:val="00B1757E"/>
    <w:rsid w:val="00B27426"/>
    <w:rsid w:val="00D924DF"/>
    <w:rsid w:val="00DD6F48"/>
    <w:rsid w:val="00E35CC4"/>
    <w:rsid w:val="00EC4FB1"/>
    <w:rsid w:val="00EF5B62"/>
    <w:rsid w:val="00F430C9"/>
    <w:rsid w:val="00F50230"/>
    <w:rsid w:val="00F6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EAF4"/>
  <w15:chartTrackingRefBased/>
  <w15:docId w15:val="{9438D8AB-87E6-4EDC-B9E8-E3BC5BDB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7</cp:revision>
  <cp:lastPrinted>2022-08-22T14:26:00Z</cp:lastPrinted>
  <dcterms:created xsi:type="dcterms:W3CDTF">2022-01-18T15:40:00Z</dcterms:created>
  <dcterms:modified xsi:type="dcterms:W3CDTF">2022-08-22T14:26:00Z</dcterms:modified>
</cp:coreProperties>
</file>